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9EB1" w14:textId="77777777" w:rsidR="00E5136C" w:rsidRPr="00016C80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C80">
        <w:rPr>
          <w:rFonts w:ascii="Times New Roman" w:hAnsi="Times New Roman" w:cs="Times New Roman"/>
          <w:b/>
          <w:sz w:val="24"/>
          <w:szCs w:val="24"/>
        </w:rPr>
        <w:t xml:space="preserve">ПРОЕКТ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588B581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№ ________</w:t>
      </w:r>
    </w:p>
    <w:p w14:paraId="78A80175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CDF69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proofErr w:type="gramStart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023AD5E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EAA0A" w14:textId="77777777" w:rsidR="00E5136C" w:rsidRPr="00C13704" w:rsidRDefault="00E5136C" w:rsidP="00E5136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748E38FE" w14:textId="4FD7AFCF" w:rsidR="00E5136C" w:rsidRPr="00C13704" w:rsidRDefault="00E5136C" w:rsidP="00E5136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r w:rsidR="00F1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F1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контракт) о нижеследующем:</w:t>
      </w:r>
    </w:p>
    <w:p w14:paraId="0F2D5E24" w14:textId="77777777" w:rsidR="00E5136C" w:rsidRPr="00C13704" w:rsidRDefault="00E5136C" w:rsidP="00E5136C">
      <w:pPr>
        <w:tabs>
          <w:tab w:val="left" w:pos="28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5A8133EA" w14:textId="77777777" w:rsidR="00E5136C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Продавец обязуется передать в собственность Покупателю </w:t>
      </w:r>
      <w:r>
        <w:rPr>
          <w:rFonts w:ascii="Times New Roman" w:hAnsi="Times New Roman" w:cs="Times New Roman"/>
        </w:rPr>
        <w:t>п</w:t>
      </w:r>
      <w:r w:rsidRPr="00D90B1A">
        <w:rPr>
          <w:rFonts w:ascii="Times New Roman" w:hAnsi="Times New Roman" w:cs="Times New Roman"/>
        </w:rPr>
        <w:t>есчано-гравийн</w:t>
      </w:r>
      <w:r>
        <w:rPr>
          <w:rFonts w:ascii="Times New Roman" w:hAnsi="Times New Roman" w:cs="Times New Roman"/>
        </w:rPr>
        <w:t>ую</w:t>
      </w:r>
      <w:r w:rsidRPr="00D90B1A">
        <w:rPr>
          <w:rFonts w:ascii="Times New Roman" w:hAnsi="Times New Roman" w:cs="Times New Roman"/>
        </w:rPr>
        <w:t xml:space="preserve"> смесь </w:t>
      </w:r>
      <w:r w:rsidRPr="00C13704">
        <w:rPr>
          <w:rFonts w:ascii="Times New Roman" w:hAnsi="Times New Roman" w:cs="Times New Roman"/>
          <w:bCs/>
          <w:sz w:val="24"/>
          <w:szCs w:val="24"/>
        </w:rPr>
        <w:t xml:space="preserve">в г. </w:t>
      </w:r>
      <w:r>
        <w:rPr>
          <w:rFonts w:ascii="Times New Roman" w:hAnsi="Times New Roman" w:cs="Times New Roman"/>
          <w:bCs/>
          <w:sz w:val="24"/>
          <w:szCs w:val="24"/>
        </w:rPr>
        <w:t>Бендеры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29B171A0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0C3E5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7647E794" w14:textId="77777777" w:rsidR="00E5136C" w:rsidRPr="00030A27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1.4. Право собственности на Товар переходит 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к Покупателю в момент поставки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(передачи)</w:t>
      </w:r>
      <w:r w:rsidRPr="00C13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8C0C3B" w14:textId="77777777" w:rsidR="00E5136C" w:rsidRPr="00C13704" w:rsidRDefault="00E5136C" w:rsidP="00E5136C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7ABE09D3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____ (сумма прописью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678BCE0C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796C9FDC" w14:textId="77777777" w:rsidR="00E5136C" w:rsidRPr="008942A2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573DC4A4" w14:textId="77777777" w:rsidR="00E5136C" w:rsidRPr="008942A2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77AD9C05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5A4760DA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Pr="00C13704">
        <w:rPr>
          <w:rFonts w:ascii="Times New Roman" w:hAnsi="Times New Roman" w:cs="Times New Roman"/>
          <w:sz w:val="24"/>
          <w:szCs w:val="24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</w:t>
      </w:r>
      <w:r>
        <w:rPr>
          <w:rFonts w:ascii="Times New Roman" w:hAnsi="Times New Roman" w:cs="Times New Roman"/>
          <w:sz w:val="24"/>
          <w:szCs w:val="24"/>
        </w:rPr>
        <w:t xml:space="preserve">(передачи) </w:t>
      </w:r>
      <w:r w:rsidRPr="00C13704">
        <w:rPr>
          <w:rFonts w:ascii="Times New Roman" w:hAnsi="Times New Roman" w:cs="Times New Roman"/>
          <w:sz w:val="24"/>
          <w:szCs w:val="24"/>
        </w:rPr>
        <w:t xml:space="preserve">партии Товара и выставленного счета на оплату.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Датой оплаты считается дата поступления денежных средств на расчетный счет Продавца.</w:t>
      </w:r>
    </w:p>
    <w:p w14:paraId="7F5B80E7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14:paraId="746D2BD4" w14:textId="77777777" w:rsidR="00E5136C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C13704">
        <w:rPr>
          <w:rFonts w:ascii="Times New Roman" w:hAnsi="Times New Roman" w:cs="Times New Roman"/>
          <w:sz w:val="24"/>
          <w:szCs w:val="24"/>
        </w:rPr>
        <w:t>за нарушения сроков исполнения обязательств по настоящему контракту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7656B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373A8806" w14:textId="77777777" w:rsidR="00E5136C" w:rsidRDefault="00E5136C" w:rsidP="00E5136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</w:t>
      </w:r>
      <w:r w:rsidRPr="000C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возможна подача устной или переданной посредством факсимильной связи заявки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Срок поставки заявленной партии Товара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(десять) календарных дней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C1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8112F6" w14:textId="77777777" w:rsidR="00E5136C" w:rsidRPr="00C13704" w:rsidRDefault="00E5136C" w:rsidP="00E5136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Датой поставки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(передачи)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партии Товара является дата подписания уполномоченными представителями товарной накладной и счета-фактуры.</w:t>
      </w:r>
    </w:p>
    <w:p w14:paraId="01C15DD5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72396E85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Доставка Товара осуществляется транспортом и за счёт средств Покупателя.</w:t>
      </w:r>
    </w:p>
    <w:p w14:paraId="2051E2BA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</w:t>
      </w:r>
      <w:r w:rsidRPr="00C13704">
        <w:rPr>
          <w:rFonts w:ascii="Times New Roman" w:hAnsi="Times New Roman" w:cs="Times New Roman"/>
          <w:sz w:val="24"/>
          <w:szCs w:val="24"/>
        </w:rPr>
        <w:t xml:space="preserve">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Товара осуществляется с территории оборудованного склада Продавца, расположенного:</w:t>
      </w:r>
    </w:p>
    <w:p w14:paraId="0073AE19" w14:textId="77777777" w:rsidR="00E5136C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г. Бендеры</w:t>
      </w:r>
      <w:r w:rsidRPr="00B02D48">
        <w:rPr>
          <w:rFonts w:ascii="Times New Roman" w:hAnsi="Times New Roman" w:cs="Times New Roman"/>
          <w:sz w:val="24"/>
          <w:szCs w:val="24"/>
        </w:rPr>
        <w:t xml:space="preserve"> – в радиусе не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2D48">
        <w:rPr>
          <w:rFonts w:ascii="Times New Roman" w:hAnsi="Times New Roman" w:cs="Times New Roman"/>
          <w:sz w:val="24"/>
          <w:szCs w:val="24"/>
        </w:rPr>
        <w:t xml:space="preserve"> км от г. </w:t>
      </w:r>
      <w:r>
        <w:rPr>
          <w:rFonts w:ascii="Times New Roman" w:hAnsi="Times New Roman" w:cs="Times New Roman"/>
          <w:sz w:val="24"/>
          <w:szCs w:val="24"/>
        </w:rPr>
        <w:t>Бендеры.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EAB538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Покупатель при приеме</w:t>
      </w:r>
      <w:r w:rsidRPr="00C13704">
        <w:rPr>
          <w:rFonts w:ascii="Times New Roman" w:hAnsi="Times New Roman" w:cs="Times New Roman"/>
          <w:sz w:val="24"/>
          <w:szCs w:val="24"/>
        </w:rPr>
        <w:t xml:space="preserve">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773711C3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выявления недостатков, касающихся количества и ассортимента Товара в момент приема Товара,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16B16B4A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Отгрузка Товара может производиться только в рамках трудового распорядка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F6DBCB1" w14:textId="77777777" w:rsidR="00E5136C" w:rsidRPr="00C13704" w:rsidRDefault="00E5136C" w:rsidP="00E5136C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1FEC9EBB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13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обязан: </w:t>
      </w:r>
    </w:p>
    <w:p w14:paraId="539229E6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(передать)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Товар надлежащего качества, в сроки, порядке и на условиях, предусмотренных настоящим контрактом. </w:t>
      </w:r>
    </w:p>
    <w:p w14:paraId="295E3EB6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 и т.д.).</w:t>
      </w:r>
    </w:p>
    <w:p w14:paraId="1F98A403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3DD8BD0A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В случае заключения Продавцом договора или договоров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ED8FA15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Нести риск случайного повреждения Товара до момента его передачи Покупателю.</w:t>
      </w:r>
    </w:p>
    <w:p w14:paraId="24FEBC1E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5B837F1F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имеет право:</w:t>
      </w:r>
    </w:p>
    <w:p w14:paraId="5EB0B941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3CBFC928" w14:textId="77777777" w:rsidR="00E5136C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ом Товара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2494D581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CCF84C2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402510F2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6907E12A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6E55EC82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715F38C6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14:paraId="6D120661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678B9A37" w14:textId="77777777" w:rsidR="00E5136C" w:rsidRPr="00C13704" w:rsidRDefault="00E5136C" w:rsidP="00E5136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71A82E3B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 надлежащего исполнения обязательств,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5C02901B" w14:textId="77777777" w:rsidR="00E5136C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своевременного устранения выявленных недостатков Товара.</w:t>
      </w:r>
    </w:p>
    <w:p w14:paraId="695F539E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4.4.3. 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0917BF40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6F10AE79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6E0248F2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8B568D1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2831257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 В случае неисполнения или ненадлежащего исполнения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 своих обязательств по настоящему контракту, он уплачивает Покупателю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онтракту, оплата поставленного Товара осуществляется в соответствии с пунктом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онтракта.</w:t>
      </w:r>
    </w:p>
    <w:p w14:paraId="4963431C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этом сумма взимаемой пени не должна превышать 10% от общей суммы настоящего контракта.</w:t>
      </w:r>
    </w:p>
    <w:p w14:paraId="00126929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Продавцом Покупателю информации 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Продавцом при исполнении настоящего контракта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5D58F128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38286C44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01CE40ED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 Установленные настоящим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609D7DDE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14F28937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3786CC1C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495132CD" w14:textId="77777777" w:rsidR="00E5136C" w:rsidRPr="000C4EB0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Товар поставляется в порядке, обеспечивающей его сохранность при надлежащем </w:t>
      </w:r>
      <w:r w:rsidRPr="000C4E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 и транспортировке.</w:t>
      </w:r>
    </w:p>
    <w:p w14:paraId="4B16BA23" w14:textId="77777777" w:rsidR="00E5136C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0C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23735-2014</w:t>
      </w:r>
      <w:r w:rsidRPr="000C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содержание гравия в ПГС должно составлять не менее 30%, содержание илистых-глинистых в ПГС должно составлять не более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0C4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FBE7C" w14:textId="77777777" w:rsidR="00E5136C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14:paraId="256B78DC" w14:textId="77777777" w:rsidR="00E5136C" w:rsidRPr="000C4EB0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27085349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056FD650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E7D76C8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E42A795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E23B932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B84AA9A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B919E19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6B2236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450C58A5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5B1826B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5E4F97F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3C444093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216E0D2A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15FBBBDC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756291DA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61825B78" w14:textId="77777777" w:rsidR="00E5136C" w:rsidRPr="00C13704" w:rsidRDefault="00E5136C" w:rsidP="00E5136C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60FBED6C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BD0387A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3E137DE8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2021B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14:paraId="6FA76A99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E5136C" w:rsidRPr="00C13704" w14:paraId="6B85C623" w14:textId="77777777" w:rsidTr="00A9374B">
        <w:trPr>
          <w:trHeight w:val="400"/>
        </w:trPr>
        <w:tc>
          <w:tcPr>
            <w:tcW w:w="4332" w:type="dxa"/>
          </w:tcPr>
          <w:p w14:paraId="04B1508B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14:paraId="216B99C6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6FA07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2A1C2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44054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4C0D7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6C848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E3345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1B1FD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5FB2D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18CAB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E531E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76357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AD859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A9CB5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14:paraId="545AA571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3489CA26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CF570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63009729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8B3F90E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B665CEA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410733C8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4C5A5107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3FE35D6C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1083D6F2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CD9CC2B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A67B0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04E88B28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F2431" w14:textId="0F0A7BBB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14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8C6183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60F2E1F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F69030D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AA6CE82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C4D2152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044DA9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E24246F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B96A093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9AF09B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F0D55E7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DA578D3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01924E0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A86058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984E7EF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C2ACBD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69C498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A7F7AC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BD57672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72DE201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444476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0345B2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C95ADE8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53D7B04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32A52B36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к контракту поставки </w:t>
      </w:r>
    </w:p>
    <w:p w14:paraId="05777988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14:paraId="537E11C0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67BC732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9597D6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EEE24F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6CA407" w14:textId="77777777" w:rsidR="00E5136C" w:rsidRPr="00C13704" w:rsidRDefault="00E5136C" w:rsidP="00E5136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____»________202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DD6448" w14:textId="77777777" w:rsidR="00E5136C" w:rsidRPr="00C13704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641"/>
        <w:gridCol w:w="956"/>
        <w:gridCol w:w="1417"/>
        <w:gridCol w:w="1039"/>
        <w:gridCol w:w="1134"/>
      </w:tblGrid>
      <w:tr w:rsidR="00E5136C" w:rsidRPr="00FE3DB1" w14:paraId="20A6F67C" w14:textId="77777777" w:rsidTr="00A9374B">
        <w:trPr>
          <w:trHeight w:val="398"/>
        </w:trPr>
        <w:tc>
          <w:tcPr>
            <w:tcW w:w="1169" w:type="dxa"/>
            <w:shd w:val="clear" w:color="auto" w:fill="FFFFFF" w:themeFill="background1"/>
          </w:tcPr>
          <w:p w14:paraId="5F5CD96C" w14:textId="77777777" w:rsidR="00E5136C" w:rsidRPr="00FC46A3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080DF814" w14:textId="77777777" w:rsidR="00E5136C" w:rsidRPr="00FC46A3" w:rsidRDefault="00E5136C" w:rsidP="00A9374B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46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1AF2C3B3" w14:textId="77777777" w:rsidR="00E5136C" w:rsidRPr="00FC46A3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A78D9" w14:textId="77777777" w:rsidR="00E5136C" w:rsidRPr="00FC46A3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4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B2055" w14:textId="77777777" w:rsidR="00E5136C" w:rsidRPr="00FC46A3" w:rsidRDefault="00E5136C" w:rsidP="00A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2E53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210FF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 в руб. ПМР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30798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цена в руб. ПМР</w:t>
            </w:r>
          </w:p>
        </w:tc>
      </w:tr>
      <w:tr w:rsidR="00E5136C" w:rsidRPr="00FE3DB1" w14:paraId="4DF82625" w14:textId="77777777" w:rsidTr="00A9374B">
        <w:trPr>
          <w:trHeight w:val="398"/>
        </w:trPr>
        <w:tc>
          <w:tcPr>
            <w:tcW w:w="1169" w:type="dxa"/>
            <w:shd w:val="clear" w:color="auto" w:fill="FFFFFF" w:themeFill="background1"/>
          </w:tcPr>
          <w:p w14:paraId="404AC997" w14:textId="77777777" w:rsidR="00E5136C" w:rsidRPr="009A7E06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A7E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8355" w14:textId="77777777" w:rsidR="00E5136C" w:rsidRPr="009A7E06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E06">
              <w:rPr>
                <w:rFonts w:ascii="Times New Roman" w:hAnsi="Times New Roman" w:cs="Times New Roman"/>
                <w:bCs/>
              </w:rPr>
              <w:t>Песчано-гравийная смесь</w:t>
            </w:r>
            <w:r w:rsidRPr="009A7E0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7E06">
              <w:rPr>
                <w:rFonts w:ascii="Times New Roman" w:hAnsi="Times New Roman" w:cs="Times New Roman"/>
                <w:bCs/>
                <w:sz w:val="24"/>
                <w:szCs w:val="24"/>
              </w:rPr>
              <w:t>в г. Бендеры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F0B06" w14:textId="77777777" w:rsidR="00E5136C" w:rsidRPr="00A83F1D" w:rsidRDefault="00E5136C" w:rsidP="00A937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3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D965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EC6F7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3D24F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136C" w:rsidRPr="00FE3DB1" w14:paraId="36E2EC39" w14:textId="77777777" w:rsidTr="00A9374B">
        <w:trPr>
          <w:trHeight w:val="398"/>
        </w:trPr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14:paraId="43DC469D" w14:textId="77777777" w:rsidR="00E5136C" w:rsidRPr="00FE3DB1" w:rsidRDefault="00E5136C" w:rsidP="00A93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78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DC176" w14:textId="77777777" w:rsidR="00E5136C" w:rsidRPr="00FE3DB1" w:rsidRDefault="00E5136C" w:rsidP="00A93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3B031" w14:textId="77777777" w:rsidR="00E5136C" w:rsidRPr="00FE3DB1" w:rsidRDefault="00E5136C" w:rsidP="00A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14:paraId="28CB5066" w14:textId="77777777" w:rsidR="00E5136C" w:rsidRPr="00FE3DB1" w:rsidRDefault="00E5136C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811A1" w14:textId="77777777" w:rsidR="00E5136C" w:rsidRPr="00FE3DB1" w:rsidRDefault="00E5136C" w:rsidP="00A93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90648" w14:textId="77777777" w:rsidR="00E5136C" w:rsidRPr="00FE3DB1" w:rsidRDefault="00E5136C" w:rsidP="00A93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8D081F" w14:textId="77777777" w:rsidR="00E5136C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7D56B1" w14:textId="77777777" w:rsidR="00E5136C" w:rsidRPr="00C13704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ИТОГО: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______________рублей Приднестровской Молдавской Республики.</w:t>
      </w:r>
    </w:p>
    <w:p w14:paraId="16739E71" w14:textId="77777777" w:rsidR="00E5136C" w:rsidRPr="00C13704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921C3B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3C51F2B4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E5136C" w:rsidRPr="00C13704" w14:paraId="476019A0" w14:textId="77777777" w:rsidTr="00A9374B">
        <w:trPr>
          <w:trHeight w:val="1840"/>
        </w:trPr>
        <w:tc>
          <w:tcPr>
            <w:tcW w:w="5033" w:type="dxa"/>
          </w:tcPr>
          <w:p w14:paraId="2ED8B331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4A5F236F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DF41D9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EE0A96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6818CD6B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1A8D732A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87DE4F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5A68648C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71E6459E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A09BAC8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524F5236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4811CD5D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14:paraId="6E004A44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1C2DF89C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AA72D59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37D68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16EE2F6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5CB97" w14:textId="2F6DDE0B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14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C3EAB0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0F3A6E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1554B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71F516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D43AD5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20885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DBBFF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1EBC5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EBF02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26C6A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623A8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2B554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43346D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3F1C6D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271D8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4622D6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B374DC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A986B" w14:textId="77777777" w:rsidR="00E5136C" w:rsidRPr="00016C80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C80">
        <w:rPr>
          <w:rFonts w:ascii="Times New Roman" w:hAnsi="Times New Roman" w:cs="Times New Roman"/>
          <w:b/>
          <w:sz w:val="24"/>
          <w:szCs w:val="24"/>
        </w:rPr>
        <w:t xml:space="preserve">ПРОЕКТ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C660368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№ ________</w:t>
      </w:r>
    </w:p>
    <w:p w14:paraId="009D9203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73FC7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proofErr w:type="gramStart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3568219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9BEFD" w14:textId="77777777" w:rsidR="00E5136C" w:rsidRPr="00C13704" w:rsidRDefault="00E5136C" w:rsidP="00E5136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7EB0DBCE" w14:textId="29B7AB82" w:rsidR="00E5136C" w:rsidRPr="00C13704" w:rsidRDefault="00E5136C" w:rsidP="00E5136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r w:rsidR="00F1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F1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контракт) о нижеследующем:</w:t>
      </w:r>
    </w:p>
    <w:p w14:paraId="61ED5D41" w14:textId="77777777" w:rsidR="00E5136C" w:rsidRPr="00C13704" w:rsidRDefault="00E5136C" w:rsidP="00E5136C">
      <w:pPr>
        <w:tabs>
          <w:tab w:val="left" w:pos="28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6A1F6459" w14:textId="77777777" w:rsidR="00E5136C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Продавец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песок</w:t>
      </w:r>
      <w:r w:rsidRPr="00C137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3704">
        <w:rPr>
          <w:rFonts w:ascii="Times New Roman" w:hAnsi="Times New Roman" w:cs="Times New Roman"/>
          <w:bCs/>
          <w:sz w:val="24"/>
          <w:szCs w:val="24"/>
        </w:rPr>
        <w:t xml:space="preserve">в г. </w:t>
      </w:r>
      <w:r>
        <w:rPr>
          <w:rFonts w:ascii="Times New Roman" w:hAnsi="Times New Roman" w:cs="Times New Roman"/>
          <w:bCs/>
          <w:sz w:val="24"/>
          <w:szCs w:val="24"/>
        </w:rPr>
        <w:t>Бендеры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51598D16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866E43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0741086A" w14:textId="77777777" w:rsidR="00E5136C" w:rsidRPr="00030A27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1.4. Право собственности на Товар переходит 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к Покупателю в момент поставки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(передачи)</w:t>
      </w:r>
      <w:r w:rsidRPr="00C13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EC7896" w14:textId="77777777" w:rsidR="00E5136C" w:rsidRPr="00C13704" w:rsidRDefault="00E5136C" w:rsidP="00E5136C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5EDB0787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____ (сумма прописью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13BCBB9C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4A7602EC" w14:textId="77777777" w:rsidR="00E5136C" w:rsidRPr="008942A2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2C5AFADE" w14:textId="77777777" w:rsidR="00E5136C" w:rsidRPr="008942A2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956D60A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535E0ABC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Pr="00C13704">
        <w:rPr>
          <w:rFonts w:ascii="Times New Roman" w:hAnsi="Times New Roman" w:cs="Times New Roman"/>
          <w:sz w:val="24"/>
          <w:szCs w:val="24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</w:t>
      </w:r>
      <w:r>
        <w:rPr>
          <w:rFonts w:ascii="Times New Roman" w:hAnsi="Times New Roman" w:cs="Times New Roman"/>
          <w:sz w:val="24"/>
          <w:szCs w:val="24"/>
        </w:rPr>
        <w:t xml:space="preserve">(передачи) </w:t>
      </w:r>
      <w:r w:rsidRPr="00C13704">
        <w:rPr>
          <w:rFonts w:ascii="Times New Roman" w:hAnsi="Times New Roman" w:cs="Times New Roman"/>
          <w:sz w:val="24"/>
          <w:szCs w:val="24"/>
        </w:rPr>
        <w:t xml:space="preserve">партии Товара и выставленного счета на оплату.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Датой оплаты считается дата поступления денежных средств на расчетный счет Продавца.</w:t>
      </w:r>
    </w:p>
    <w:p w14:paraId="59CEA49D" w14:textId="77777777" w:rsidR="00E5136C" w:rsidRPr="00C13704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14:paraId="678DFE77" w14:textId="77777777" w:rsidR="00E5136C" w:rsidRDefault="00E5136C" w:rsidP="00E5136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C13704">
        <w:rPr>
          <w:rFonts w:ascii="Times New Roman" w:hAnsi="Times New Roman" w:cs="Times New Roman"/>
          <w:sz w:val="24"/>
          <w:szCs w:val="24"/>
        </w:rPr>
        <w:t>за нарушения сроков исполнения обязательств по настоящему контракту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7F67E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286822C1" w14:textId="77777777" w:rsidR="00E5136C" w:rsidRDefault="00E5136C" w:rsidP="00E5136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</w:t>
      </w:r>
      <w:r w:rsidRPr="000C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возможна подача устной или переданной посредством факсимильной связи </w:t>
      </w:r>
      <w:r w:rsidRPr="000C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заявки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Срок поставки заявленной партии Товара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(десять) календарных дней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07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C1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0A1DEE" w14:textId="77777777" w:rsidR="00E5136C" w:rsidRPr="00C13704" w:rsidRDefault="00E5136C" w:rsidP="00E5136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Датой поставки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(передачи)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партии Товара является дата подписания уполномоченными представителями товарной накладной и счета-фактуры.</w:t>
      </w:r>
    </w:p>
    <w:p w14:paraId="252B08CE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7EFD9C67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Доставка Товара осуществляется транспортом и за счёт средств Покупателя.</w:t>
      </w:r>
    </w:p>
    <w:p w14:paraId="626605E4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</w:t>
      </w:r>
      <w:r w:rsidRPr="00C13704">
        <w:rPr>
          <w:rFonts w:ascii="Times New Roman" w:hAnsi="Times New Roman" w:cs="Times New Roman"/>
          <w:sz w:val="24"/>
          <w:szCs w:val="24"/>
        </w:rPr>
        <w:t xml:space="preserve">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Товара осуществляется с территории оборудованного склада Продавца, расположенного:</w:t>
      </w:r>
    </w:p>
    <w:p w14:paraId="7EFCDA02" w14:textId="77777777" w:rsidR="00E5136C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г. Бендеры</w:t>
      </w:r>
      <w:r w:rsidRPr="00B02D48">
        <w:rPr>
          <w:rFonts w:ascii="Times New Roman" w:hAnsi="Times New Roman" w:cs="Times New Roman"/>
          <w:sz w:val="24"/>
          <w:szCs w:val="24"/>
        </w:rPr>
        <w:t xml:space="preserve"> – в радиусе не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2D48">
        <w:rPr>
          <w:rFonts w:ascii="Times New Roman" w:hAnsi="Times New Roman" w:cs="Times New Roman"/>
          <w:sz w:val="24"/>
          <w:szCs w:val="24"/>
        </w:rPr>
        <w:t xml:space="preserve"> км от г. </w:t>
      </w:r>
      <w:r>
        <w:rPr>
          <w:rFonts w:ascii="Times New Roman" w:hAnsi="Times New Roman" w:cs="Times New Roman"/>
          <w:sz w:val="24"/>
          <w:szCs w:val="24"/>
        </w:rPr>
        <w:t>Бендеры.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5448B4B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Покупатель при приеме</w:t>
      </w:r>
      <w:r w:rsidRPr="00C13704">
        <w:rPr>
          <w:rFonts w:ascii="Times New Roman" w:hAnsi="Times New Roman" w:cs="Times New Roman"/>
          <w:sz w:val="24"/>
          <w:szCs w:val="24"/>
        </w:rPr>
        <w:t xml:space="preserve">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71A08CCB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выявления недостатков, касающихся количества и ассортимента Товара в момент приема Товара,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37462BB4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Отгрузка Товара может производиться только в рамках трудового распорядка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A0757DC" w14:textId="77777777" w:rsidR="00E5136C" w:rsidRPr="00C13704" w:rsidRDefault="00E5136C" w:rsidP="00E5136C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26C240A1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13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обязан: </w:t>
      </w:r>
    </w:p>
    <w:p w14:paraId="053632B0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(передать)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Товар надлежащего качества, в сроки, порядке и на условиях, предусмотренных настоящим контрактом. </w:t>
      </w:r>
    </w:p>
    <w:p w14:paraId="0B434762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 и т.д.).</w:t>
      </w:r>
    </w:p>
    <w:p w14:paraId="2F162BFB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00A20A90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В случае заключения Продавцом договора или договоров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37BE9A3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Нести риск случайного повреждения Товара до момента его передачи Покупателю.</w:t>
      </w:r>
    </w:p>
    <w:p w14:paraId="23BEFC51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70E27628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имеет право:</w:t>
      </w:r>
    </w:p>
    <w:p w14:paraId="3ADBC85B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1CA20D39" w14:textId="77777777" w:rsidR="00E5136C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ом Товара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0FE20619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D109E02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18AA405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2EC31FDF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0EAA6F81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3B8451E6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14:paraId="5E46BA92" w14:textId="77777777" w:rsidR="00E5136C" w:rsidRPr="00C13704" w:rsidRDefault="00E5136C" w:rsidP="00E5136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5A7060F5" w14:textId="77777777" w:rsidR="00E5136C" w:rsidRPr="00C13704" w:rsidRDefault="00E5136C" w:rsidP="00E5136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244482C1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 надлежащего исполнения обязательств,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7358E13B" w14:textId="77777777" w:rsidR="00E5136C" w:rsidRDefault="00E5136C" w:rsidP="00E5136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своевременного устранения выявленных недостатков Товара.</w:t>
      </w:r>
    </w:p>
    <w:p w14:paraId="33C57A56" w14:textId="77777777" w:rsidR="00E5136C" w:rsidRPr="00C13704" w:rsidRDefault="00E5136C" w:rsidP="00E5136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4.4.3. 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39F31048" w14:textId="77777777" w:rsidR="00E5136C" w:rsidRPr="00C13704" w:rsidRDefault="00E5136C" w:rsidP="00E5136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CC4683B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5DF839D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7AC8F240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A0287C0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 В случае неисполнения или ненадлежащего исполнения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 своих обязательств по настоящему контракту, он уплачивает Покупателю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онтракту, оплата поставленного Товара осуществляется в соответствии с пунктом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онтракта.</w:t>
      </w:r>
    </w:p>
    <w:p w14:paraId="1E1E8607" w14:textId="77777777" w:rsidR="00E5136C" w:rsidRPr="00C13704" w:rsidRDefault="00E5136C" w:rsidP="00E513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этом сумма взимаемой пени не должна превышать 10% от общей суммы настоящего контракта.</w:t>
      </w:r>
    </w:p>
    <w:p w14:paraId="140873A4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Продавцом Покупателю информации 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Продавцом при исполнении настоящего контракта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23491DCA" w14:textId="77777777" w:rsidR="00E5136C" w:rsidRPr="0082432D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4708A599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31C5C8E8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 Установленные настоящим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0BB93C75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5C51159D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2DB72252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65AC680C" w14:textId="77777777" w:rsidR="00E5136C" w:rsidRPr="000C4EB0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Товар поставляется в порядке, обеспечивающей его сохранность при надлежащем </w:t>
      </w:r>
      <w:r w:rsidRPr="000C4E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 и транспортировке.</w:t>
      </w:r>
    </w:p>
    <w:p w14:paraId="22208068" w14:textId="77777777" w:rsidR="00E5136C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0C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(качество песка должно соответствовать ГОСТу 8736-2014).</w:t>
      </w:r>
    </w:p>
    <w:p w14:paraId="53EAECC6" w14:textId="77777777" w:rsidR="00E5136C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14:paraId="768A3D58" w14:textId="77777777" w:rsidR="00E5136C" w:rsidRPr="000C4EB0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30605BDF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7BB13A12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90DD05B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1FF0ACE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04E28D9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181E686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F757D6B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594A70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018978FE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1F354A2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F0292B6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60C31683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37437F33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337398AD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74B4F3D2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CFAAA5C" w14:textId="77777777" w:rsidR="00E5136C" w:rsidRPr="00C13704" w:rsidRDefault="00E5136C" w:rsidP="00E5136C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17667AFE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1892782" w14:textId="77777777" w:rsidR="00E5136C" w:rsidRPr="00C13704" w:rsidRDefault="00E5136C" w:rsidP="00E5136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15BD79C6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568B7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14:paraId="01BEE869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E5136C" w:rsidRPr="00C13704" w14:paraId="3DE377A1" w14:textId="77777777" w:rsidTr="00A9374B">
        <w:trPr>
          <w:trHeight w:val="400"/>
        </w:trPr>
        <w:tc>
          <w:tcPr>
            <w:tcW w:w="4332" w:type="dxa"/>
          </w:tcPr>
          <w:p w14:paraId="13E6B2E7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14:paraId="146A0896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8239B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AC53A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D2CB1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86E6D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10345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74655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203AB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39A54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44EE0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2B05C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469C0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9CAA9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07C0C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14:paraId="1663E394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111E6B20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0739B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475FD800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42EE57E9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CAF4C4D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7C0F0AD3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681F2D39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0F16C531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7797A856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1021ECA6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04419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3C11181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951F7" w14:textId="326923FF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65A3657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A713507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40C29B4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1A8C844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17A56E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3246CD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D2F825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4867CD5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66FC59B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8FC9710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D3C0CC9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C38245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E693F4B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6AE2339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18A08AB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77B3C20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BE4D5A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8AA3DBD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0F5B1E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6277779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31F342C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21664F" w14:textId="77777777" w:rsidR="00E5136C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22C5A24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A8ADCD6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к контракту поставки </w:t>
      </w:r>
    </w:p>
    <w:p w14:paraId="4C46DBB4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14:paraId="556759B0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8E891D8" w14:textId="77777777" w:rsidR="00E5136C" w:rsidRPr="00C13704" w:rsidRDefault="00E5136C" w:rsidP="00E5136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3014AA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9587B7" w14:textId="77777777" w:rsidR="00E5136C" w:rsidRPr="00C13704" w:rsidRDefault="00E5136C" w:rsidP="00E513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8435AB" w14:textId="77777777" w:rsidR="00E5136C" w:rsidRPr="00C13704" w:rsidRDefault="00E5136C" w:rsidP="00E5136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____»________202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A0BD82F" w14:textId="77777777" w:rsidR="00E5136C" w:rsidRPr="00C13704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641"/>
        <w:gridCol w:w="956"/>
        <w:gridCol w:w="1417"/>
        <w:gridCol w:w="1039"/>
        <w:gridCol w:w="1134"/>
      </w:tblGrid>
      <w:tr w:rsidR="00E5136C" w:rsidRPr="00FE3DB1" w14:paraId="558958E8" w14:textId="77777777" w:rsidTr="00A9374B">
        <w:trPr>
          <w:trHeight w:val="398"/>
        </w:trPr>
        <w:tc>
          <w:tcPr>
            <w:tcW w:w="753" w:type="dxa"/>
            <w:shd w:val="clear" w:color="auto" w:fill="FFFFFF" w:themeFill="background1"/>
          </w:tcPr>
          <w:p w14:paraId="43714EAD" w14:textId="77777777" w:rsidR="00E5136C" w:rsidRPr="00FC46A3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6CE42740" w14:textId="77777777" w:rsidR="00E5136C" w:rsidRPr="00FC46A3" w:rsidRDefault="00E5136C" w:rsidP="00A9374B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46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07C2AB61" w14:textId="77777777" w:rsidR="00E5136C" w:rsidRPr="00FC46A3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555B8" w14:textId="77777777" w:rsidR="00E5136C" w:rsidRPr="00FC46A3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4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6577F" w14:textId="77777777" w:rsidR="00E5136C" w:rsidRPr="00FC46A3" w:rsidRDefault="00E5136C" w:rsidP="00A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934E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AEDF4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 в руб.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78295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цена в руб. ПМР</w:t>
            </w:r>
          </w:p>
        </w:tc>
      </w:tr>
      <w:tr w:rsidR="00E5136C" w:rsidRPr="00FE3DB1" w14:paraId="09FC7736" w14:textId="77777777" w:rsidTr="00A9374B">
        <w:trPr>
          <w:trHeight w:val="398"/>
        </w:trPr>
        <w:tc>
          <w:tcPr>
            <w:tcW w:w="753" w:type="dxa"/>
          </w:tcPr>
          <w:p w14:paraId="1124A0C3" w14:textId="77777777" w:rsidR="00E5136C" w:rsidRPr="00EA5214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82292" w14:textId="77777777" w:rsidR="00E5136C" w:rsidRPr="00EA5214" w:rsidRDefault="00E5136C" w:rsidP="00A9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0AB1" w14:textId="77777777" w:rsidR="00E5136C" w:rsidRPr="00EA5214" w:rsidRDefault="00E5136C" w:rsidP="00A937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5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DF00" w14:textId="77777777" w:rsidR="00E5136C" w:rsidRPr="00EA5214" w:rsidRDefault="00E5136C" w:rsidP="00A937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0CD67" w14:textId="77777777" w:rsidR="00E5136C" w:rsidRPr="00EA5214" w:rsidRDefault="00E5136C" w:rsidP="00A937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4D06C" w14:textId="77777777" w:rsidR="00E5136C" w:rsidRPr="00FC46A3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136C" w:rsidRPr="00FE3DB1" w14:paraId="2BB847B9" w14:textId="77777777" w:rsidTr="00A9374B">
        <w:trPr>
          <w:trHeight w:val="398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14:paraId="3575FA08" w14:textId="77777777" w:rsidR="00E5136C" w:rsidRPr="00FE3DB1" w:rsidRDefault="00E5136C" w:rsidP="00A93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78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5CD37" w14:textId="77777777" w:rsidR="00E5136C" w:rsidRDefault="00E5136C" w:rsidP="00A93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E7553" w14:textId="77777777" w:rsidR="00E5136C" w:rsidRDefault="00E5136C" w:rsidP="00A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14:paraId="2907A96D" w14:textId="77777777" w:rsidR="00E5136C" w:rsidRDefault="00E5136C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B7DE3" w14:textId="77777777" w:rsidR="00E5136C" w:rsidRPr="00FE3DB1" w:rsidRDefault="00E5136C" w:rsidP="00A93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92549" w14:textId="77777777" w:rsidR="00E5136C" w:rsidRPr="00FE3DB1" w:rsidRDefault="00E5136C" w:rsidP="00A93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36C" w:rsidRPr="003B7804" w14:paraId="70C998B0" w14:textId="77777777" w:rsidTr="00A9374B">
        <w:trPr>
          <w:trHeight w:val="398"/>
        </w:trPr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7A454C1" w14:textId="77777777" w:rsidR="00E5136C" w:rsidRPr="003B7804" w:rsidRDefault="00E5136C" w:rsidP="00A9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45411" w14:textId="77777777" w:rsidR="00E5136C" w:rsidRPr="003B7804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9F5DA" w14:textId="77777777" w:rsidR="00E5136C" w:rsidRPr="003B7804" w:rsidRDefault="00E5136C" w:rsidP="00A93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F398BE" w14:textId="77777777" w:rsidR="00E5136C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376DCB" w14:textId="77777777" w:rsidR="00E5136C" w:rsidRPr="00C13704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ИТОГО: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______________рублей Приднестровской Молдавской Республики.</w:t>
      </w:r>
    </w:p>
    <w:p w14:paraId="157BC424" w14:textId="77777777" w:rsidR="00E5136C" w:rsidRPr="00C13704" w:rsidRDefault="00E5136C" w:rsidP="00E513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204B51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19F64765" w14:textId="77777777" w:rsidR="00E5136C" w:rsidRPr="00C13704" w:rsidRDefault="00E5136C" w:rsidP="00E5136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E5136C" w:rsidRPr="00C13704" w14:paraId="348470EC" w14:textId="77777777" w:rsidTr="00A9374B">
        <w:trPr>
          <w:trHeight w:val="1840"/>
        </w:trPr>
        <w:tc>
          <w:tcPr>
            <w:tcW w:w="5033" w:type="dxa"/>
          </w:tcPr>
          <w:p w14:paraId="181DAB23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453B0F18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BEDA19" w14:textId="77777777" w:rsidR="00E5136C" w:rsidRPr="00C13704" w:rsidRDefault="00E5136C" w:rsidP="00A9374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C1A469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70CD13E1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06808060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C98A11" w14:textId="77777777" w:rsidR="00E5136C" w:rsidRPr="00C13704" w:rsidRDefault="00E5136C" w:rsidP="00A9374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0C26193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6C263577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0DE1A2F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339F2B9B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7C58AB6D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14:paraId="70B577CB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7CC1A90B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C7F0668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57D8E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94E65C9" w14:textId="77777777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3A883" w14:textId="214A1736" w:rsidR="00E5136C" w:rsidRPr="00C13704" w:rsidRDefault="00E5136C" w:rsidP="00A9374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14:paraId="57ECE493" w14:textId="77777777" w:rsidR="00E5136C" w:rsidRDefault="00E5136C" w:rsidP="00E5136C">
      <w:pPr>
        <w:tabs>
          <w:tab w:val="left" w:pos="7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9C940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A5AAB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5115C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A7DBF3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DD7D7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E0F6B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2848A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387F6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83BC71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E0E6E2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064FE9" w14:textId="77777777" w:rsidR="00E5136C" w:rsidRDefault="00E5136C" w:rsidP="00E5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6EC1B" w14:textId="77777777" w:rsidR="00B30C18" w:rsidRPr="002B5E93" w:rsidRDefault="00B30C18" w:rsidP="00E5136C">
      <w:pPr>
        <w:spacing w:after="100" w:afterAutospacing="1" w:line="240" w:lineRule="atLeast"/>
        <w:contextualSpacing/>
        <w:jc w:val="right"/>
      </w:pPr>
    </w:p>
    <w:sectPr w:rsidR="00B30C18" w:rsidRPr="002B5E93" w:rsidSect="008E346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2C2"/>
    <w:multiLevelType w:val="hybridMultilevel"/>
    <w:tmpl w:val="CA8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07BEA"/>
    <w:multiLevelType w:val="multilevel"/>
    <w:tmpl w:val="192639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971055537">
    <w:abstractNumId w:val="3"/>
  </w:num>
  <w:num w:numId="2" w16cid:durableId="1130635230">
    <w:abstractNumId w:val="0"/>
  </w:num>
  <w:num w:numId="3" w16cid:durableId="1786804355">
    <w:abstractNumId w:val="1"/>
  </w:num>
  <w:num w:numId="4" w16cid:durableId="14524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F"/>
    <w:rsid w:val="002A5E06"/>
    <w:rsid w:val="002B5E93"/>
    <w:rsid w:val="0059038F"/>
    <w:rsid w:val="007D6FD5"/>
    <w:rsid w:val="00801FD4"/>
    <w:rsid w:val="0083231B"/>
    <w:rsid w:val="00882EDF"/>
    <w:rsid w:val="008E3463"/>
    <w:rsid w:val="00954A6A"/>
    <w:rsid w:val="00B30C18"/>
    <w:rsid w:val="00E5136C"/>
    <w:rsid w:val="00ED49BE"/>
    <w:rsid w:val="00EE5E06"/>
    <w:rsid w:val="00F14DB3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C51F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A6A"/>
  </w:style>
  <w:style w:type="paragraph" w:styleId="1">
    <w:name w:val="heading 1"/>
    <w:basedOn w:val="a0"/>
    <w:next w:val="a0"/>
    <w:link w:val="10"/>
    <w:qFormat/>
    <w:rsid w:val="0083231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52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83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3231B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1B"/>
    <w:rPr>
      <w:rFonts w:ascii="Verdana" w:eastAsia="Times New Roman" w:hAnsi="Verdana" w:cs="Times New Roman"/>
      <w:b/>
      <w:sz w:val="52"/>
      <w:szCs w:val="20"/>
      <w:lang w:val="en-US"/>
    </w:rPr>
  </w:style>
  <w:style w:type="character" w:customStyle="1" w:styleId="20">
    <w:name w:val="Заголовок 2 Знак"/>
    <w:basedOn w:val="a1"/>
    <w:link w:val="2"/>
    <w:rsid w:val="0083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3231B"/>
    <w:rPr>
      <w:rFonts w:ascii="Verdana" w:eastAsia="Times New Roman" w:hAnsi="Verdana" w:cs="Times New Roman"/>
      <w:b/>
      <w:szCs w:val="20"/>
    </w:rPr>
  </w:style>
  <w:style w:type="table" w:styleId="a4">
    <w:name w:val="Table Grid"/>
    <w:basedOn w:val="a2"/>
    <w:uiPriority w:val="39"/>
    <w:rsid w:val="0083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231B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8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83231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323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323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3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31B"/>
    <w:rPr>
      <w:b/>
      <w:bCs/>
      <w:sz w:val="20"/>
      <w:szCs w:val="20"/>
    </w:rPr>
  </w:style>
  <w:style w:type="paragraph" w:styleId="ac">
    <w:name w:val="Balloon Text"/>
    <w:basedOn w:val="a0"/>
    <w:link w:val="ad"/>
    <w:unhideWhenUsed/>
    <w:rsid w:val="0083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83231B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nhideWhenUsed/>
    <w:rsid w:val="0083231B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uiPriority w:val="10"/>
    <w:qFormat/>
    <w:rsid w:val="00832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Другое_"/>
    <w:basedOn w:val="a1"/>
    <w:link w:val="af2"/>
    <w:rsid w:val="0083231B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0"/>
    <w:link w:val="af1"/>
    <w:rsid w:val="008323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semiHidden/>
    <w:rsid w:val="0083231B"/>
  </w:style>
  <w:style w:type="paragraph" w:customStyle="1" w:styleId="af3">
    <w:name w:val="Таблица шапка"/>
    <w:basedOn w:val="a0"/>
    <w:rsid w:val="0083231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Таблица текст"/>
    <w:basedOn w:val="a0"/>
    <w:rsid w:val="0083231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комментарий"/>
    <w:rsid w:val="0083231B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83231B"/>
    <w:pPr>
      <w:numPr>
        <w:numId w:val="4"/>
      </w:numPr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Body Text"/>
    <w:basedOn w:val="a0"/>
    <w:link w:val="af7"/>
    <w:rsid w:val="008323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12">
    <w:name w:val="Сетка таблицы1"/>
    <w:basedOn w:val="a2"/>
    <w:next w:val="a4"/>
    <w:uiPriority w:val="39"/>
    <w:rsid w:val="0083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32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3"/>
    <w:rsid w:val="0083231B"/>
    <w:rPr>
      <w:spacing w:val="10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0"/>
    <w:link w:val="af9"/>
    <w:rsid w:val="0083231B"/>
    <w:pPr>
      <w:shd w:val="clear" w:color="auto" w:fill="FFFFFF"/>
      <w:spacing w:after="60" w:line="0" w:lineRule="atLeast"/>
    </w:pPr>
    <w:rPr>
      <w:spacing w:val="10"/>
      <w:sz w:val="30"/>
      <w:szCs w:val="30"/>
    </w:rPr>
  </w:style>
  <w:style w:type="character" w:customStyle="1" w:styleId="31">
    <w:name w:val="Основной текст (3)_"/>
    <w:link w:val="32"/>
    <w:rsid w:val="0083231B"/>
    <w:rPr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3231B"/>
    <w:pPr>
      <w:shd w:val="clear" w:color="auto" w:fill="FFFFFF"/>
      <w:spacing w:after="0" w:line="0" w:lineRule="atLeast"/>
    </w:pPr>
    <w:rPr>
      <w:sz w:val="34"/>
      <w:szCs w:val="34"/>
    </w:rPr>
  </w:style>
  <w:style w:type="character" w:styleId="afa">
    <w:name w:val="Strong"/>
    <w:uiPriority w:val="22"/>
    <w:qFormat/>
    <w:rsid w:val="0083231B"/>
    <w:rPr>
      <w:b/>
      <w:bCs/>
    </w:rPr>
  </w:style>
  <w:style w:type="paragraph" w:styleId="21">
    <w:name w:val="Body Text 2"/>
    <w:basedOn w:val="a0"/>
    <w:link w:val="22"/>
    <w:rsid w:val="00832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2">
    <w:name w:val="Основной текст 2 Знак"/>
    <w:basedOn w:val="a1"/>
    <w:link w:val="21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b">
    <w:name w:val="Plain Text"/>
    <w:basedOn w:val="a0"/>
    <w:link w:val="afc"/>
    <w:rsid w:val="008323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8323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6">
    <w:name w:val="Font Style16"/>
    <w:uiPriority w:val="99"/>
    <w:rsid w:val="002B5E93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4951</Words>
  <Characters>28221</Characters>
  <Application>Microsoft Office Word</Application>
  <DocSecurity>0</DocSecurity>
  <Lines>235</Lines>
  <Paragraphs>66</Paragraphs>
  <ScaleCrop>false</ScaleCrop>
  <Company/>
  <LinksUpToDate>false</LinksUpToDate>
  <CharactersWithSpaces>33106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9</cp:revision>
  <dcterms:created xsi:type="dcterms:W3CDTF">2023-05-10T12:12:00Z</dcterms:created>
  <dcterms:modified xsi:type="dcterms:W3CDTF">2025-04-01T06:49:00Z</dcterms:modified>
</cp:coreProperties>
</file>